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97" w:rsidRPr="00383097" w:rsidRDefault="00383097" w:rsidP="00383097">
      <w:pPr>
        <w:spacing w:before="300" w:after="300" w:line="975" w:lineRule="atLeast"/>
        <w:outlineLvl w:val="0"/>
        <w:rPr>
          <w:rFonts w:ascii="Times New Roman" w:eastAsia="Times New Roman" w:hAnsi="Times New Roman" w:cs="Times New Roman"/>
          <w:b/>
          <w:bCs/>
          <w:spacing w:val="30"/>
          <w:kern w:val="36"/>
          <w:sz w:val="90"/>
          <w:szCs w:val="90"/>
          <w:lang w:eastAsia="pl-PL"/>
        </w:rPr>
      </w:pPr>
      <w:r w:rsidRPr="00383097">
        <w:rPr>
          <w:rFonts w:ascii="Times New Roman" w:eastAsia="Times New Roman" w:hAnsi="Times New Roman" w:cs="Times New Roman"/>
          <w:b/>
          <w:bCs/>
          <w:spacing w:val="30"/>
          <w:kern w:val="36"/>
          <w:sz w:val="90"/>
          <w:szCs w:val="90"/>
          <w:lang w:eastAsia="pl-PL"/>
        </w:rPr>
        <w:t>Co to znaczy akceptować dziecko?</w:t>
      </w:r>
    </w:p>
    <w:p w:rsidR="00383097" w:rsidRPr="00383097" w:rsidRDefault="00383097" w:rsidP="00383097">
      <w:pPr>
        <w:spacing w:line="240" w:lineRule="atLeas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3097">
        <w:rPr>
          <w:rFonts w:ascii="Times New Roman" w:eastAsia="Times New Roman" w:hAnsi="Times New Roman" w:cs="Times New Roman"/>
          <w:sz w:val="30"/>
          <w:szCs w:val="30"/>
          <w:lang w:eastAsia="pl-PL"/>
        </w:rPr>
        <w:t>Barbara Góralczyk</w:t>
      </w:r>
    </w:p>
    <w:p w:rsidR="00383097" w:rsidRPr="00383097" w:rsidRDefault="00383097" w:rsidP="00383097">
      <w:pPr>
        <w:spacing w:before="100" w:beforeAutospacing="1" w:after="450" w:line="600" w:lineRule="atLeast"/>
        <w:rPr>
          <w:rFonts w:ascii="Times New Roman" w:eastAsia="Times New Roman" w:hAnsi="Times New Roman" w:cs="Times New Roman"/>
          <w:b/>
          <w:bCs/>
          <w:sz w:val="38"/>
          <w:szCs w:val="38"/>
          <w:lang w:eastAsia="pl-PL"/>
        </w:rPr>
      </w:pPr>
      <w:r w:rsidRPr="00383097">
        <w:rPr>
          <w:rFonts w:ascii="Times New Roman" w:eastAsia="Times New Roman" w:hAnsi="Times New Roman" w:cs="Times New Roman"/>
          <w:b/>
          <w:bCs/>
          <w:sz w:val="38"/>
          <w:szCs w:val="38"/>
          <w:lang w:eastAsia="pl-PL"/>
        </w:rPr>
        <w:t>Kiedy rodzi się dziecko, rodzinę przepełnia radość, zaciekawienie i pełna otwartość na nowe doświadczenia związane z rodzicielstwem. Niemowlę staje się obiektem uwagi. Rodziców przepełnia bezbrzeżne szczęście. Czują się odpowiedzialni za to, by dać mu wszystko co najlepsze. Ale nieodłączną częścią rodzicielstwa są również oczekiwania wobec dziecka.</w:t>
      </w:r>
    </w:p>
    <w:p w:rsidR="00383097" w:rsidRPr="00383097" w:rsidRDefault="00383097" w:rsidP="0038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3097" w:rsidRPr="00383097" w:rsidRDefault="00383097" w:rsidP="00383097">
      <w:pPr>
        <w:spacing w:before="161" w:after="161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l-PL"/>
        </w:rPr>
      </w:pPr>
      <w:r w:rsidRPr="00383097"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l-PL"/>
        </w:rPr>
        <w:t>Dziecko nie jest własnością rodzica</w:t>
      </w:r>
    </w:p>
    <w:p w:rsidR="00383097" w:rsidRPr="00383097" w:rsidRDefault="00383097" w:rsidP="0038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097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często podkreślamy wszem i wobec: „to MOJE dziecko, to MOJA córeczka, to MÓJ synek”. Duma z bycia rodzicem jest jak najbardziej czymś pożądanym i powinniśmy się tym dzielić, ważne jednak, by pamiętać, że ten mały leżący w łóżeczku człowiek – chociaż całkowicie jeszcze zdany na naszą pomoc i opiekę – nie jest naszą własnością, a nową istotą, którą trzeba poznać, jak każdego innego nowo spotkanego człowieka. Trudno wyzbyć się oczekiwań wobec własnego dziecka, nierzadko bowiem wynikają one z tego, że chcemy dla niego jak najlepiej. Posiadając wiedzę, jakie nasze cechy i predyspozycje pomagają nam w życiu, a jakie ewidentnie stanowią przeszkodę, pragniemy ustrzec dziecko przed błędami i wyeliminować “negatywne cechy”, kiedy tylko zostaną zauważone.</w:t>
      </w:r>
    </w:p>
    <w:p w:rsidR="00383097" w:rsidRPr="00383097" w:rsidRDefault="00383097" w:rsidP="0038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0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Niezwykle życzeniowe i mało realne jest oczekiwanie, że nasze dziecko będzie </w:t>
      </w:r>
      <w:proofErr w:type="spellStart"/>
      <w:r w:rsidRPr="003830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idealne.</w:t>
      </w:r>
      <w:r w:rsidRPr="00383097">
        <w:rPr>
          <w:rFonts w:ascii="Times New Roman" w:eastAsia="Times New Roman" w:hAnsi="Times New Roman" w:cs="Times New Roman"/>
          <w:sz w:val="24"/>
          <w:szCs w:val="24"/>
          <w:lang w:eastAsia="pl-PL"/>
        </w:rPr>
        <w:t>Mogłoby</w:t>
      </w:r>
      <w:proofErr w:type="spellEnd"/>
      <w:r w:rsidRPr="00383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oznaczać, że odziedziczyło po jednym i drugim rodzicu jedynie zalety, zdolności i przydatne predyspozycje, a wszelkie “gorsze cechy” zostały przez naturę pominięte. Nic bardziej błędnego. Skoro my, rodzice, mamy wady, nasze dziecko też je będzie miało. Warto o tym pamiętać, zanim przygotujemy dla niego listę oczekiwań. Zasada, by najpierw zawsze oczekiwać od siebie, a później od innych w tym miejscu jest jak </w:t>
      </w:r>
      <w:r w:rsidRPr="003830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najbardziej zasadna. Zanim zatem zaczniemy stawiać wymagania dziecku, przyjrzyjmy się temu, kim ono jest.</w:t>
      </w:r>
    </w:p>
    <w:p w:rsidR="00383097" w:rsidRPr="00383097" w:rsidRDefault="00383097" w:rsidP="00383097">
      <w:pPr>
        <w:spacing w:before="161" w:after="161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l-PL"/>
        </w:rPr>
      </w:pPr>
      <w:r w:rsidRPr="00383097"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l-PL"/>
        </w:rPr>
        <w:t>Co to znaczy akceptować dziecko?</w:t>
      </w:r>
    </w:p>
    <w:p w:rsidR="00383097" w:rsidRPr="00383097" w:rsidRDefault="00383097" w:rsidP="0038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097">
        <w:rPr>
          <w:rFonts w:ascii="Times New Roman" w:eastAsia="Times New Roman" w:hAnsi="Times New Roman" w:cs="Times New Roman"/>
          <w:sz w:val="24"/>
          <w:szCs w:val="24"/>
          <w:lang w:eastAsia="pl-PL"/>
        </w:rPr>
        <w:t>Po pierwsze, być otwartym na to, że dziecko będzie inne od naszych wyobrażeń i pragnień. A po drugie, ze zrozumieniem towarzyszyć mu w poznawaniu samego siebie. </w:t>
      </w:r>
    </w:p>
    <w:p w:rsidR="00383097" w:rsidRPr="00383097" w:rsidRDefault="00383097" w:rsidP="0038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097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Pamiętajmy, że rodzice są dla dziecka lustrem. Ono dopiero poznaje świat, a rodzice są jedynymi osobami, którym ufa bezgranicznie. Jak to wygląda z perspektywy dziecka? Jeśli tata za każdym razem, kiedy coś robię, mówi, że stać mnie na więcej i powinienem się bardziej postarać, zapewne ma rację. Kiedy mama nie wykazuje żadnych oznak dumy i zadowolenia z pięciu piątek z matematyki, ale gdy raz powinie mi się noga na sprawdzianie, rzuca pełne zawodu </w:t>
      </w:r>
      <w:r w:rsidRPr="003830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„Jak mogłeś dostać dostateczny, przecież jesteś dobry z matematyki!”</w:t>
      </w:r>
      <w:r w:rsidRPr="00383097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zapewne tak, ma rację, zawiodłem. </w:t>
      </w:r>
    </w:p>
    <w:p w:rsidR="00383097" w:rsidRPr="00383097" w:rsidRDefault="00383097" w:rsidP="0038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0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Rodzicu, masz niebywałą odpowiedzialność w rękach – twoje dziecko ufa ci bezgranicznie i jedyne czego potrzebuje do zdrowego rozwoju poczucia własnej wartości, to twoja miłość i bezwarunkowa akceptacja.</w:t>
      </w:r>
      <w:r w:rsidRPr="00383097">
        <w:rPr>
          <w:rFonts w:ascii="Times New Roman" w:eastAsia="Times New Roman" w:hAnsi="Times New Roman" w:cs="Times New Roman"/>
          <w:sz w:val="24"/>
          <w:szCs w:val="24"/>
          <w:lang w:eastAsia="pl-PL"/>
        </w:rPr>
        <w:t> Inaczej mówiąc, dziecko potrzebuje od rodzica komunikatu: </w:t>
      </w:r>
      <w:r w:rsidRPr="003830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“Kocham Cię takim, jaki jesteś, niezależnie od tego, co robisz i co osiągasz. Mogę się z tym nie zgadzać, mogę czuć zawód i niezadowolenie, jednak to nigdy nie zmieni faktu, że Cię kocham.”</w:t>
      </w:r>
    </w:p>
    <w:p w:rsidR="00383097" w:rsidRPr="00383097" w:rsidRDefault="00383097" w:rsidP="00383097">
      <w:pPr>
        <w:spacing w:before="161" w:after="161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l-PL"/>
        </w:rPr>
      </w:pPr>
      <w:r w:rsidRPr="00383097"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l-PL"/>
        </w:rPr>
        <w:t>3 kroki do akceptacji</w:t>
      </w:r>
    </w:p>
    <w:p w:rsidR="00383097" w:rsidRPr="00383097" w:rsidRDefault="00383097" w:rsidP="003830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8309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1. Dostrzegaj</w:t>
      </w:r>
    </w:p>
    <w:p w:rsidR="00383097" w:rsidRPr="00383097" w:rsidRDefault="00383097" w:rsidP="0038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097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dziecko zrobi coś po raz pierwszy lub wykona trudne zadanie, z pewnością zechce ci pokazać efekt swoich działań. Dostrzeż jego wysiłek, dumę i radość, które temu towarzyszą. Nie ograniczaj się do pochwał za wyjątkowe sukcesy. Ważne, by dziecko widziało, że kochasz je zawsze, a gdy osiągnie coś dodatkowego – cieszysz się razem z nim. Wtedy będzie poszukiwało satysfakcji w spełnianiu swoich pragnień, a nie twoich oczekiwań.</w:t>
      </w:r>
    </w:p>
    <w:p w:rsidR="00383097" w:rsidRPr="00383097" w:rsidRDefault="00383097" w:rsidP="003830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8309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2. Wyrzuć etykiety do kosza</w:t>
      </w:r>
    </w:p>
    <w:p w:rsidR="00383097" w:rsidRPr="00383097" w:rsidRDefault="00383097" w:rsidP="0038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097">
        <w:rPr>
          <w:rFonts w:ascii="Times New Roman" w:eastAsia="Times New Roman" w:hAnsi="Times New Roman" w:cs="Times New Roman"/>
          <w:sz w:val="24"/>
          <w:szCs w:val="24"/>
          <w:lang w:eastAsia="pl-PL"/>
        </w:rPr>
        <w:t>Etykiety niestety niszczą poczucie własnej wartości dziecka. Mamy tendencję do dostrzegania jedynie negatywnego  zachowania dziecka, tymczasem warto docenić je, gdy np. wytrwale zniosło wielogodzinne rodzinne spotkanie w towarzystwie samych dorosłych (chociaż chwilami było niespokojne, drażliwe i marudne). Przez takie docenienie, komunikujemy naszą akceptację:</w:t>
      </w:r>
      <w:r w:rsidRPr="003830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„Kochamy Cię, nawet jeśli czasem kaprysisz”</w:t>
      </w:r>
      <w:r w:rsidRPr="00383097">
        <w:rPr>
          <w:rFonts w:ascii="Times New Roman" w:eastAsia="Times New Roman" w:hAnsi="Times New Roman" w:cs="Times New Roman"/>
          <w:sz w:val="24"/>
          <w:szCs w:val="24"/>
          <w:lang w:eastAsia="pl-PL"/>
        </w:rPr>
        <w:t>. Dobry, zły, grzeczny, nieznośny, leniwy, niewychowany, nieznośny – te wszystkie etykiety przylegają do dziecka, które powoli zaczyna się z nimi utożsamiać. Tymczasem zmiana komunikatu z </w:t>
      </w:r>
      <w:r w:rsidRPr="003830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“Jesteś takim leniem”</w:t>
      </w:r>
      <w:r w:rsidRPr="00383097">
        <w:rPr>
          <w:rFonts w:ascii="Times New Roman" w:eastAsia="Times New Roman" w:hAnsi="Times New Roman" w:cs="Times New Roman"/>
          <w:sz w:val="24"/>
          <w:szCs w:val="24"/>
          <w:lang w:eastAsia="pl-PL"/>
        </w:rPr>
        <w:t> na </w:t>
      </w:r>
      <w:r w:rsidRPr="003830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„Chciałabym, byś częściej pomagał mi w kuchni”</w:t>
      </w:r>
      <w:r w:rsidRPr="00383097">
        <w:rPr>
          <w:rFonts w:ascii="Times New Roman" w:eastAsia="Times New Roman" w:hAnsi="Times New Roman" w:cs="Times New Roman"/>
          <w:sz w:val="24"/>
          <w:szCs w:val="24"/>
          <w:lang w:eastAsia="pl-PL"/>
        </w:rPr>
        <w:t> zawsze procentuje.</w:t>
      </w:r>
    </w:p>
    <w:p w:rsidR="00383097" w:rsidRPr="00383097" w:rsidRDefault="00383097" w:rsidP="003830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8309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3. Zaufaj mu</w:t>
      </w:r>
    </w:p>
    <w:p w:rsidR="00383097" w:rsidRPr="00383097" w:rsidRDefault="00383097" w:rsidP="0038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0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„Uważaj, nie zrób sobie krzywdy”, „ Nie ubrudź nowej sukienki!”, „Nie huśtaj się tak wysoko, bo spadniesz”</w:t>
      </w:r>
      <w:r w:rsidRPr="00383097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kiedy na prośbę dziecka o uwagę zawsze reagujemy paniką, krytyką i uświadamianiem zagrożenia, niszczymy jego doświadczenia wciągając je w świat dorosłych obaw i lęków. Dziecko bowiem pragnie byśmy dzielili z nim radość z doświadczenia, a nie przekazywali jedynie krytykę, zagrożenie i strach.</w:t>
      </w:r>
    </w:p>
    <w:p w:rsidR="00383097" w:rsidRPr="00383097" w:rsidRDefault="00383097" w:rsidP="00383097">
      <w:pPr>
        <w:spacing w:before="161" w:after="161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l-PL"/>
        </w:rPr>
      </w:pPr>
      <w:r w:rsidRPr="00383097"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l-PL"/>
        </w:rPr>
        <w:t>Akceptacja jest fundamentem poczucia własnej wartości</w:t>
      </w:r>
    </w:p>
    <w:p w:rsidR="00383097" w:rsidRPr="00383097" w:rsidRDefault="00383097" w:rsidP="0038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Wielu dorosłych ludzi zmaga się z niskim poczuciem własnej wartości. Mimo, że ich życie jest pasmem sukcesów zawodowych, mają wspaniałe rodziny i </w:t>
      </w:r>
      <w:proofErr w:type="spellStart"/>
      <w:r w:rsidRPr="00383097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spełniająmarzenia</w:t>
      </w:r>
      <w:proofErr w:type="spellEnd"/>
      <w:r w:rsidRPr="00383097">
        <w:rPr>
          <w:rFonts w:ascii="Times New Roman" w:eastAsia="Times New Roman" w:hAnsi="Times New Roman" w:cs="Times New Roman"/>
          <w:sz w:val="24"/>
          <w:szCs w:val="24"/>
          <w:lang w:eastAsia="pl-PL"/>
        </w:rPr>
        <w:t>, nadal jest w nich jakaś pustka, coś, co powoduje, że biegną i szukają potwierdzenia swojej wartości. A poczucie własnej wartości dorosłego człowieka budowane jest w jego dzieciństwie. To właśnie my, rodzice, dając swojemu dziecku bezwarunkową akceptację, dajemy mu najważniejszy fundament na przyszłe lata.</w:t>
      </w:r>
    </w:p>
    <w:p w:rsidR="00383097" w:rsidRPr="00383097" w:rsidRDefault="00383097" w:rsidP="0038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0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83097" w:rsidRPr="00383097" w:rsidRDefault="00383097" w:rsidP="00383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09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0" o:hralign="center" o:hrstd="t" o:hr="t" fillcolor="#a0a0a0" stroked="f"/>
        </w:pict>
      </w:r>
    </w:p>
    <w:p w:rsidR="00F52C7F" w:rsidRDefault="00F52C7F" w:rsidP="00383097"/>
    <w:sectPr w:rsidR="00F52C7F" w:rsidSect="00F5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3097"/>
    <w:rsid w:val="00383097"/>
    <w:rsid w:val="00F5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C7F"/>
  </w:style>
  <w:style w:type="paragraph" w:styleId="Nagwek1">
    <w:name w:val="heading 1"/>
    <w:basedOn w:val="Normalny"/>
    <w:link w:val="Nagwek1Znak"/>
    <w:uiPriority w:val="9"/>
    <w:qFormat/>
    <w:rsid w:val="00383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830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830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309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8309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8309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8309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83097"/>
  </w:style>
  <w:style w:type="character" w:styleId="Pogrubienie">
    <w:name w:val="Strong"/>
    <w:basedOn w:val="Domylnaczcionkaakapitu"/>
    <w:uiPriority w:val="22"/>
    <w:qFormat/>
    <w:rsid w:val="00383097"/>
    <w:rPr>
      <w:b/>
      <w:bCs/>
    </w:rPr>
  </w:style>
  <w:style w:type="character" w:styleId="Uwydatnienie">
    <w:name w:val="Emphasis"/>
    <w:basedOn w:val="Domylnaczcionkaakapitu"/>
    <w:uiPriority w:val="20"/>
    <w:qFormat/>
    <w:rsid w:val="0038309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850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4411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Damian</cp:lastModifiedBy>
  <cp:revision>2</cp:revision>
  <dcterms:created xsi:type="dcterms:W3CDTF">2019-03-17T21:01:00Z</dcterms:created>
  <dcterms:modified xsi:type="dcterms:W3CDTF">2019-03-17T21:02:00Z</dcterms:modified>
</cp:coreProperties>
</file>